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4C9F8" w14:textId="77777777" w:rsidR="00915A69" w:rsidRDefault="00915A69">
      <w:pPr>
        <w:pStyle w:val="Titolo1"/>
        <w:spacing w:before="67"/>
      </w:pPr>
    </w:p>
    <w:p w14:paraId="5B4E0B72" w14:textId="20A53796" w:rsidR="00070FE0" w:rsidRPr="00AE2E18" w:rsidRDefault="00CD5871" w:rsidP="00AE2E18">
      <w:pPr>
        <w:pStyle w:val="Titolo1"/>
        <w:spacing w:before="67"/>
        <w:rPr>
          <w:spacing w:val="-2"/>
        </w:rPr>
      </w:pPr>
      <w:r>
        <w:t>Al</w:t>
      </w:r>
      <w:r>
        <w:rPr>
          <w:spacing w:val="-4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Azione</w:t>
      </w:r>
      <w:r w:rsidR="00235B79">
        <w:rPr>
          <w:spacing w:val="-2"/>
        </w:rPr>
        <w:t xml:space="preserve"> </w:t>
      </w:r>
      <w:r w:rsidR="00235B79" w:rsidRPr="00A57554">
        <w:rPr>
          <w:spacing w:val="-2"/>
          <w:highlight w:val="yellow"/>
        </w:rPr>
        <w:t xml:space="preserve">(deve apparire solo </w:t>
      </w:r>
      <w:r w:rsidR="00A57554" w:rsidRPr="00A57554">
        <w:rPr>
          <w:spacing w:val="-2"/>
          <w:highlight w:val="yellow"/>
        </w:rPr>
        <w:t>nelle operazioni ABS a regia)</w:t>
      </w:r>
    </w:p>
    <w:p w14:paraId="538A3BEC" w14:textId="77777777" w:rsidR="0079763B" w:rsidRDefault="00CD5871">
      <w:pPr>
        <w:pStyle w:val="Corpotesto"/>
        <w:spacing w:line="229" w:lineRule="exact"/>
        <w:ind w:left="3520"/>
      </w:pPr>
      <w:r>
        <w:rPr>
          <w:spacing w:val="-2"/>
        </w:rPr>
        <w:t>Dipartimento:</w:t>
      </w:r>
    </w:p>
    <w:p w14:paraId="7929AE10" w14:textId="77777777" w:rsidR="0079763B" w:rsidRDefault="00CD5871">
      <w:pPr>
        <w:pStyle w:val="Corpotesto"/>
        <w:spacing w:line="228" w:lineRule="exact"/>
        <w:ind w:left="3520"/>
      </w:pPr>
      <w:r>
        <w:rPr>
          <w:spacing w:val="-2"/>
        </w:rPr>
        <w:t>Ufficio:</w:t>
      </w:r>
    </w:p>
    <w:p w14:paraId="4F079A24" w14:textId="77777777" w:rsidR="0079763B" w:rsidRDefault="00CD5871">
      <w:pPr>
        <w:pStyle w:val="Corpotesto"/>
        <w:spacing w:line="228" w:lineRule="exact"/>
        <w:ind w:left="3520"/>
      </w:pPr>
      <w:r>
        <w:rPr>
          <w:spacing w:val="-2"/>
        </w:rPr>
        <w:t>Regione</w:t>
      </w:r>
      <w:r>
        <w:rPr>
          <w:spacing w:val="-1"/>
        </w:rPr>
        <w:t xml:space="preserve"> </w:t>
      </w:r>
      <w:r>
        <w:rPr>
          <w:spacing w:val="-2"/>
        </w:rPr>
        <w:t>Basilicata</w:t>
      </w:r>
    </w:p>
    <w:p w14:paraId="71B13A81" w14:textId="77777777" w:rsidR="0079763B" w:rsidRDefault="00CD5871">
      <w:pPr>
        <w:pStyle w:val="Corpotesto"/>
        <w:spacing w:line="229" w:lineRule="exact"/>
        <w:ind w:left="3520"/>
      </w:pPr>
      <w:r>
        <w:t>Via</w:t>
      </w:r>
      <w:r>
        <w:rPr>
          <w:spacing w:val="-13"/>
        </w:rPr>
        <w:t xml:space="preserve"> </w:t>
      </w:r>
      <w:proofErr w:type="spellStart"/>
      <w:proofErr w:type="gramStart"/>
      <w:r>
        <w:t>V.Verrastro</w:t>
      </w:r>
      <w:proofErr w:type="spellEnd"/>
      <w:proofErr w:type="gramEnd"/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85100</w:t>
      </w:r>
      <w:r>
        <w:rPr>
          <w:spacing w:val="-11"/>
        </w:rPr>
        <w:t xml:space="preserve"> </w:t>
      </w:r>
      <w:r>
        <w:rPr>
          <w:spacing w:val="-2"/>
        </w:rPr>
        <w:t>Potenza</w:t>
      </w:r>
    </w:p>
    <w:p w14:paraId="371E687D" w14:textId="77777777" w:rsidR="0079763B" w:rsidRDefault="0079763B">
      <w:pPr>
        <w:pStyle w:val="Corpotesto"/>
        <w:spacing w:before="182"/>
      </w:pPr>
    </w:p>
    <w:p w14:paraId="249B668B" w14:textId="58DD3BD0" w:rsidR="0079763B" w:rsidRDefault="00CD5871">
      <w:pPr>
        <w:pStyle w:val="Titolo1"/>
        <w:spacing w:line="247" w:lineRule="auto"/>
        <w:ind w:right="1236"/>
      </w:pPr>
      <w:r>
        <w:t>All'</w:t>
      </w:r>
      <w:r>
        <w:rPr>
          <w:spacing w:val="-8"/>
        </w:rPr>
        <w:t xml:space="preserve"> </w:t>
      </w:r>
      <w:r>
        <w:t>Autorità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Gestione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Fesr</w:t>
      </w:r>
      <w:r w:rsidR="00943BAB">
        <w:t>/POC</w:t>
      </w:r>
      <w:r>
        <w:rPr>
          <w:spacing w:val="-8"/>
        </w:rPr>
        <w:t xml:space="preserve"> </w:t>
      </w:r>
      <w:r>
        <w:t>Basilicata</w:t>
      </w:r>
      <w:r>
        <w:rPr>
          <w:spacing w:val="-8"/>
        </w:rPr>
        <w:t xml:space="preserve"> </w:t>
      </w:r>
      <w:r>
        <w:t xml:space="preserve">2014/2020 </w:t>
      </w:r>
    </w:p>
    <w:p w14:paraId="550543E9" w14:textId="77777777" w:rsidR="0076031B" w:rsidRDefault="0076031B">
      <w:pPr>
        <w:pStyle w:val="Corpotesto"/>
        <w:ind w:left="3520" w:right="1236"/>
      </w:pPr>
      <w:r w:rsidRPr="0076031B">
        <w:t xml:space="preserve">Direzione Generale per la Programmazione e la gestione delle risorse strumentali e finanziarie </w:t>
      </w:r>
    </w:p>
    <w:p w14:paraId="04844E92" w14:textId="374B126D" w:rsidR="0079763B" w:rsidRDefault="00CD5871">
      <w:pPr>
        <w:pStyle w:val="Corpotesto"/>
        <w:ind w:left="3520" w:right="1236"/>
      </w:pPr>
      <w:r>
        <w:t>Ufficio</w:t>
      </w:r>
      <w:r>
        <w:rPr>
          <w:spacing w:val="-12"/>
        </w:rPr>
        <w:t xml:space="preserve"> </w:t>
      </w:r>
      <w:r>
        <w:t>Autorit</w:t>
      </w:r>
      <w:r w:rsidR="0076031B">
        <w:t>à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Gestione</w:t>
      </w:r>
      <w:r>
        <w:rPr>
          <w:spacing w:val="-13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Programmi</w:t>
      </w:r>
      <w:r>
        <w:rPr>
          <w:spacing w:val="-11"/>
        </w:rPr>
        <w:t xml:space="preserve"> </w:t>
      </w:r>
      <w:r>
        <w:t>Operativi</w:t>
      </w:r>
      <w:r>
        <w:rPr>
          <w:spacing w:val="-11"/>
        </w:rPr>
        <w:t xml:space="preserve"> </w:t>
      </w:r>
      <w:r>
        <w:t>FESR</w:t>
      </w:r>
      <w:r>
        <w:rPr>
          <w:spacing w:val="-12"/>
        </w:rPr>
        <w:t xml:space="preserve"> </w:t>
      </w:r>
      <w:r>
        <w:t>Basilicata Regione Basilicata</w:t>
      </w:r>
    </w:p>
    <w:p w14:paraId="62C6E711" w14:textId="586EB295" w:rsidR="0079763B" w:rsidRDefault="00CD5871">
      <w:pPr>
        <w:pStyle w:val="Corpotesto"/>
        <w:spacing w:line="237" w:lineRule="auto"/>
        <w:ind w:left="3520" w:right="1610"/>
      </w:pPr>
      <w:r>
        <w:t xml:space="preserve">Via </w:t>
      </w:r>
      <w:proofErr w:type="spellStart"/>
      <w:proofErr w:type="gramStart"/>
      <w:r>
        <w:t>V.Verrastro</w:t>
      </w:r>
      <w:proofErr w:type="spellEnd"/>
      <w:proofErr w:type="gramEnd"/>
      <w:r>
        <w:t xml:space="preserve"> - 85100 Potenza </w:t>
      </w:r>
    </w:p>
    <w:p w14:paraId="039B6194" w14:textId="77777777" w:rsidR="0079763B" w:rsidRDefault="0079763B">
      <w:pPr>
        <w:pStyle w:val="Corpotesto"/>
      </w:pPr>
    </w:p>
    <w:p w14:paraId="7AFB1B8A" w14:textId="77777777" w:rsidR="0079763B" w:rsidRDefault="0079763B">
      <w:pPr>
        <w:pStyle w:val="Corpotesto"/>
        <w:spacing w:before="84"/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6389"/>
      </w:tblGrid>
      <w:tr w:rsidR="0079763B" w14:paraId="4B19BB41" w14:textId="77777777">
        <w:trPr>
          <w:trHeight w:val="222"/>
        </w:trPr>
        <w:tc>
          <w:tcPr>
            <w:tcW w:w="4410" w:type="dxa"/>
          </w:tcPr>
          <w:p w14:paraId="0E5C86DB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6389" w:type="dxa"/>
          </w:tcPr>
          <w:p w14:paraId="0EAE2DA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1378057B" w14:textId="77777777">
        <w:trPr>
          <w:trHeight w:val="222"/>
        </w:trPr>
        <w:tc>
          <w:tcPr>
            <w:tcW w:w="4410" w:type="dxa"/>
          </w:tcPr>
          <w:p w14:paraId="35317BD0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Numero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Protocollo</w:t>
            </w:r>
          </w:p>
        </w:tc>
        <w:tc>
          <w:tcPr>
            <w:tcW w:w="6389" w:type="dxa"/>
          </w:tcPr>
          <w:p w14:paraId="4667B42D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291181C2" w14:textId="77777777">
        <w:trPr>
          <w:trHeight w:val="222"/>
        </w:trPr>
        <w:tc>
          <w:tcPr>
            <w:tcW w:w="4410" w:type="dxa"/>
          </w:tcPr>
          <w:p w14:paraId="7E76FF12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CUP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(Codice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Progetto)</w:t>
            </w:r>
          </w:p>
        </w:tc>
        <w:tc>
          <w:tcPr>
            <w:tcW w:w="6389" w:type="dxa"/>
          </w:tcPr>
          <w:p w14:paraId="36244901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75BB0C49" w14:textId="77777777">
        <w:trPr>
          <w:trHeight w:val="222"/>
        </w:trPr>
        <w:tc>
          <w:tcPr>
            <w:tcW w:w="4410" w:type="dxa"/>
          </w:tcPr>
          <w:p w14:paraId="1FABB384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Codice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SiFesr</w:t>
            </w:r>
            <w:proofErr w:type="spellEnd"/>
          </w:p>
        </w:tc>
        <w:tc>
          <w:tcPr>
            <w:tcW w:w="6389" w:type="dxa"/>
          </w:tcPr>
          <w:p w14:paraId="19127FBC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710FA316" w14:textId="77777777">
        <w:trPr>
          <w:trHeight w:val="222"/>
        </w:trPr>
        <w:tc>
          <w:tcPr>
            <w:tcW w:w="4410" w:type="dxa"/>
          </w:tcPr>
          <w:p w14:paraId="23D3472E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Titolo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7B5E708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6C243883" w14:textId="77777777">
        <w:trPr>
          <w:trHeight w:val="222"/>
        </w:trPr>
        <w:tc>
          <w:tcPr>
            <w:tcW w:w="4410" w:type="dxa"/>
          </w:tcPr>
          <w:p w14:paraId="7FF07E19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Atto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regionale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finanziamento</w:t>
            </w:r>
          </w:p>
        </w:tc>
        <w:tc>
          <w:tcPr>
            <w:tcW w:w="6389" w:type="dxa"/>
          </w:tcPr>
          <w:p w14:paraId="48226FB4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1C2343F9" w14:textId="77777777">
        <w:trPr>
          <w:trHeight w:val="222"/>
        </w:trPr>
        <w:tc>
          <w:tcPr>
            <w:tcW w:w="4410" w:type="dxa"/>
          </w:tcPr>
          <w:p w14:paraId="4498D78D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Asse</w:t>
            </w:r>
          </w:p>
        </w:tc>
        <w:tc>
          <w:tcPr>
            <w:tcW w:w="6389" w:type="dxa"/>
          </w:tcPr>
          <w:p w14:paraId="36920DAC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581A886F" w14:textId="77777777">
        <w:trPr>
          <w:trHeight w:val="222"/>
        </w:trPr>
        <w:tc>
          <w:tcPr>
            <w:tcW w:w="4410" w:type="dxa"/>
          </w:tcPr>
          <w:p w14:paraId="0FF35BAF" w14:textId="5FB52D79" w:rsidR="0079763B" w:rsidRDefault="00AC2EE7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Azione del POC Basilicata 2014/2020</w:t>
            </w:r>
          </w:p>
        </w:tc>
        <w:tc>
          <w:tcPr>
            <w:tcW w:w="6389" w:type="dxa"/>
          </w:tcPr>
          <w:p w14:paraId="0611133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29DF4555" w14:textId="77777777">
        <w:trPr>
          <w:trHeight w:val="222"/>
        </w:trPr>
        <w:tc>
          <w:tcPr>
            <w:tcW w:w="4410" w:type="dxa"/>
          </w:tcPr>
          <w:p w14:paraId="0CF0DC4D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Beneficiario</w:t>
            </w:r>
          </w:p>
        </w:tc>
        <w:tc>
          <w:tcPr>
            <w:tcW w:w="6389" w:type="dxa"/>
          </w:tcPr>
          <w:p w14:paraId="0F401E83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4C8896DC" w14:textId="77777777">
        <w:trPr>
          <w:trHeight w:val="222"/>
        </w:trPr>
        <w:tc>
          <w:tcPr>
            <w:tcW w:w="4410" w:type="dxa"/>
          </w:tcPr>
          <w:p w14:paraId="75739B21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6F13253D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316C7C5D" w14:textId="77777777">
        <w:trPr>
          <w:trHeight w:val="222"/>
        </w:trPr>
        <w:tc>
          <w:tcPr>
            <w:tcW w:w="4410" w:type="dxa"/>
          </w:tcPr>
          <w:p w14:paraId="2F105FF2" w14:textId="1B522E5F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Costo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Ammesso</w:t>
            </w:r>
            <w:r>
              <w:rPr>
                <w:spacing w:val="-8"/>
                <w:sz w:val="20"/>
              </w:rPr>
              <w:t xml:space="preserve"> </w:t>
            </w:r>
            <w:r w:rsidR="00AC2EE7">
              <w:rPr>
                <w:sz w:val="20"/>
              </w:rPr>
              <w:t>POC Basilicata 2014/2020</w:t>
            </w:r>
          </w:p>
        </w:tc>
        <w:tc>
          <w:tcPr>
            <w:tcW w:w="6389" w:type="dxa"/>
          </w:tcPr>
          <w:p w14:paraId="223DA194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330A63A7" w14:textId="77777777">
        <w:trPr>
          <w:trHeight w:val="450"/>
        </w:trPr>
        <w:tc>
          <w:tcPr>
            <w:tcW w:w="4410" w:type="dxa"/>
          </w:tcPr>
          <w:p w14:paraId="29EBCE35" w14:textId="77777777" w:rsidR="0079763B" w:rsidRDefault="00CD5871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Acquisizione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forniture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</w:t>
            </w:r>
          </w:p>
          <w:p w14:paraId="56529999" w14:textId="77777777" w:rsidR="0079763B" w:rsidRDefault="00CD5871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(ABS)</w:t>
            </w:r>
          </w:p>
        </w:tc>
        <w:tc>
          <w:tcPr>
            <w:tcW w:w="6389" w:type="dxa"/>
          </w:tcPr>
          <w:p w14:paraId="39DB7453" w14:textId="77777777" w:rsidR="0079763B" w:rsidRDefault="0079763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79763B" w14:paraId="44869594" w14:textId="77777777">
        <w:trPr>
          <w:trHeight w:val="222"/>
        </w:trPr>
        <w:tc>
          <w:tcPr>
            <w:tcW w:w="4410" w:type="dxa"/>
          </w:tcPr>
          <w:p w14:paraId="309DCCCB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Località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interessata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30C65A6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7A253424" w14:textId="77777777" w:rsidR="0079763B" w:rsidRDefault="0079763B">
      <w:pPr>
        <w:pStyle w:val="Corpotesto"/>
      </w:pPr>
    </w:p>
    <w:p w14:paraId="004E4012" w14:textId="77777777" w:rsidR="0079763B" w:rsidRDefault="0079763B">
      <w:pPr>
        <w:pStyle w:val="Corpotesto"/>
        <w:spacing w:before="47"/>
      </w:pPr>
    </w:p>
    <w:p w14:paraId="54FC90BC" w14:textId="77777777" w:rsidR="0079763B" w:rsidRDefault="00CD5871">
      <w:pPr>
        <w:pStyle w:val="Titolo1"/>
        <w:ind w:left="2184"/>
      </w:pPr>
      <w:r>
        <w:t>ATTESTAZIONE</w:t>
      </w:r>
      <w:r>
        <w:rPr>
          <w:spacing w:val="-10"/>
        </w:rPr>
        <w:t xml:space="preserve"> </w:t>
      </w:r>
      <w:r>
        <w:t>RELATIVA</w:t>
      </w:r>
      <w:r>
        <w:rPr>
          <w:spacing w:val="-10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PROGETTI</w:t>
      </w:r>
      <w:r>
        <w:rPr>
          <w:spacing w:val="-10"/>
        </w:rPr>
        <w:t xml:space="preserve"> </w:t>
      </w:r>
      <w:r>
        <w:t>CONCLUSI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rPr>
          <w:spacing w:val="-2"/>
        </w:rPr>
        <w:t>FUNZIONANTI</w:t>
      </w:r>
    </w:p>
    <w:p w14:paraId="78495DDA" w14:textId="77777777" w:rsidR="0079763B" w:rsidRDefault="00CD5871">
      <w:pPr>
        <w:pStyle w:val="Corpotesto"/>
        <w:spacing w:before="90"/>
        <w:ind w:left="100"/>
        <w:rPr>
          <w:spacing w:val="-2"/>
        </w:rPr>
      </w:pPr>
      <w:r>
        <w:rPr>
          <w:spacing w:val="-2"/>
        </w:rPr>
        <w:t>VISTI</w:t>
      </w:r>
    </w:p>
    <w:p w14:paraId="069F197E" w14:textId="6FD055E4" w:rsidR="00AC2EE7" w:rsidRDefault="00AC2EE7" w:rsidP="004A4878">
      <w:pPr>
        <w:pStyle w:val="Corpotesto"/>
        <w:spacing w:before="107" w:line="237" w:lineRule="auto"/>
        <w:ind w:left="370" w:hanging="176"/>
        <w:jc w:val="both"/>
      </w:pPr>
      <w:r>
        <w:t>°</w:t>
      </w:r>
      <w:r>
        <w:t xml:space="preserve"> </w:t>
      </w:r>
      <w:r>
        <w:t>la “Descrizione delle funzioni e delle procedure in essere dell’Autorità di Gestione e dell’Autorità di Certificazione del PO FESR Basilicata 2014-2020” (SIGECO) ed i relativi allegati nella versione ultima approvata</w:t>
      </w:r>
      <w:r w:rsidR="004A4878">
        <w:t>, che si applica anche al</w:t>
      </w:r>
      <w:r w:rsidR="004A4878" w:rsidRPr="004A4878">
        <w:t xml:space="preserve"> </w:t>
      </w:r>
      <w:r w:rsidR="004A4878">
        <w:t>POC Basilicata 2014/2020</w:t>
      </w:r>
      <w:r>
        <w:t>;</w:t>
      </w:r>
    </w:p>
    <w:p w14:paraId="31A26F74" w14:textId="77777777" w:rsidR="0079763B" w:rsidRDefault="00CD5871">
      <w:pPr>
        <w:pStyle w:val="Corpotesto"/>
        <w:spacing w:before="107" w:line="237" w:lineRule="auto"/>
        <w:ind w:left="370" w:hanging="176"/>
      </w:pPr>
      <w:r>
        <w:t>°</w:t>
      </w:r>
      <w:r>
        <w:rPr>
          <w:spacing w:val="33"/>
        </w:rPr>
        <w:t xml:space="preserve"> </w:t>
      </w:r>
      <w:r>
        <w:t>l'art.2, comma 14, del Regolamento (UE) 1303/2013 che definisce "operazione completata" un'operazione che è stata materialmente</w:t>
      </w:r>
      <w:r>
        <w:rPr>
          <w:spacing w:val="32"/>
        </w:rPr>
        <w:t xml:space="preserve"> </w:t>
      </w:r>
      <w:r>
        <w:t>completata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pienamente</w:t>
      </w:r>
      <w:r>
        <w:rPr>
          <w:spacing w:val="32"/>
        </w:rPr>
        <w:t xml:space="preserve"> </w:t>
      </w:r>
      <w:r>
        <w:t>realizzata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quale</w:t>
      </w:r>
      <w:r>
        <w:rPr>
          <w:spacing w:val="32"/>
        </w:rPr>
        <w:t xml:space="preserve"> </w:t>
      </w:r>
      <w:r>
        <w:t>tutti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pagamenti</w:t>
      </w:r>
      <w:r>
        <w:rPr>
          <w:spacing w:val="34"/>
        </w:rPr>
        <w:t xml:space="preserve"> </w:t>
      </w:r>
      <w:r>
        <w:t>previsti</w:t>
      </w:r>
      <w:r>
        <w:rPr>
          <w:spacing w:val="34"/>
        </w:rPr>
        <w:t xml:space="preserve"> </w:t>
      </w:r>
      <w:r>
        <w:t>sono</w:t>
      </w:r>
      <w:r>
        <w:rPr>
          <w:spacing w:val="32"/>
        </w:rPr>
        <w:t xml:space="preserve"> </w:t>
      </w:r>
      <w:r>
        <w:t>stati</w:t>
      </w:r>
      <w:r>
        <w:rPr>
          <w:spacing w:val="34"/>
        </w:rPr>
        <w:t xml:space="preserve"> </w:t>
      </w:r>
      <w:r>
        <w:t>effettuati</w:t>
      </w:r>
      <w:r>
        <w:rPr>
          <w:spacing w:val="34"/>
        </w:rPr>
        <w:t xml:space="preserve"> </w:t>
      </w:r>
      <w:r>
        <w:t>dai beneficiari e il contributo pubblico corrispondente è stato corrisposto ai beneficiari;</w:t>
      </w:r>
    </w:p>
    <w:p w14:paraId="3F9A8756" w14:textId="77777777" w:rsidR="0079763B" w:rsidRDefault="00CD5871">
      <w:pPr>
        <w:pStyle w:val="Corpotesto"/>
        <w:spacing w:before="1" w:line="237" w:lineRule="auto"/>
        <w:ind w:left="370" w:right="114" w:hanging="176"/>
        <w:jc w:val="both"/>
      </w:pPr>
      <w:r>
        <w:t>° l'art.71, comma 1, del Regolamento (UE) 1303/2013 secondo il quale "nel caso di un'operazione che comporta investimenti in infrastrutture o investimenti produttivi, il contributo fornito dai fondi SIE è rimborsato laddove, entro cinque anni dal pagamento finale al beneficiario o entro il termine stabilito nella normativa sugli aiuti di Stato, ove applicabile, si verifichi quanto segue:</w:t>
      </w:r>
    </w:p>
    <w:p w14:paraId="2646D20C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</w:tabs>
        <w:spacing w:line="223" w:lineRule="exact"/>
        <w:ind w:left="818" w:hanging="312"/>
        <w:rPr>
          <w:sz w:val="20"/>
        </w:rPr>
      </w:pPr>
      <w:r>
        <w:rPr>
          <w:sz w:val="20"/>
        </w:rPr>
        <w:t>cessazione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rilocalizzazione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un'attività</w:t>
      </w:r>
      <w:r>
        <w:rPr>
          <w:spacing w:val="-12"/>
          <w:sz w:val="20"/>
        </w:rPr>
        <w:t xml:space="preserve"> </w:t>
      </w:r>
      <w:r>
        <w:rPr>
          <w:sz w:val="20"/>
        </w:rPr>
        <w:t>produttiva</w:t>
      </w:r>
      <w:r>
        <w:rPr>
          <w:spacing w:val="-11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fuori</w:t>
      </w:r>
      <w:r>
        <w:rPr>
          <w:spacing w:val="-9"/>
          <w:sz w:val="20"/>
        </w:rPr>
        <w:t xml:space="preserve"> </w:t>
      </w:r>
      <w:r>
        <w:rPr>
          <w:sz w:val="20"/>
        </w:rPr>
        <w:t>dell'area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programma;</w:t>
      </w:r>
    </w:p>
    <w:p w14:paraId="05F4EE1B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</w:tabs>
        <w:spacing w:line="220" w:lineRule="exact"/>
        <w:ind w:left="818" w:hanging="312"/>
        <w:rPr>
          <w:sz w:val="20"/>
        </w:rPr>
      </w:pPr>
      <w:r>
        <w:rPr>
          <w:sz w:val="20"/>
        </w:rPr>
        <w:t>cambio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proprietà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un'infrastruttura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procuri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vantaggio</w:t>
      </w:r>
      <w:r>
        <w:rPr>
          <w:spacing w:val="-9"/>
          <w:sz w:val="20"/>
        </w:rPr>
        <w:t xml:space="preserve"> </w:t>
      </w:r>
      <w:r>
        <w:rPr>
          <w:sz w:val="20"/>
        </w:rPr>
        <w:t>indebito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un'impresa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ente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pubblico;</w:t>
      </w:r>
    </w:p>
    <w:p w14:paraId="205F29D3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  <w:tab w:val="left" w:pos="820"/>
        </w:tabs>
        <w:spacing w:line="237" w:lineRule="auto"/>
        <w:ind w:right="119" w:hanging="309"/>
        <w:rPr>
          <w:sz w:val="20"/>
        </w:rPr>
      </w:pPr>
      <w:r>
        <w:rPr>
          <w:sz w:val="20"/>
        </w:rPr>
        <w:t>una</w:t>
      </w:r>
      <w:r>
        <w:rPr>
          <w:spacing w:val="36"/>
          <w:sz w:val="20"/>
        </w:rPr>
        <w:t xml:space="preserve"> </w:t>
      </w:r>
      <w:r>
        <w:rPr>
          <w:sz w:val="20"/>
        </w:rPr>
        <w:t>modifica</w:t>
      </w:r>
      <w:r>
        <w:rPr>
          <w:spacing w:val="36"/>
          <w:sz w:val="20"/>
        </w:rPr>
        <w:t xml:space="preserve"> </w:t>
      </w:r>
      <w:r>
        <w:rPr>
          <w:sz w:val="20"/>
        </w:rPr>
        <w:t>sostanziale</w:t>
      </w:r>
      <w:r>
        <w:rPr>
          <w:spacing w:val="36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alteri</w:t>
      </w:r>
      <w:r>
        <w:rPr>
          <w:spacing w:val="38"/>
          <w:sz w:val="20"/>
        </w:rPr>
        <w:t xml:space="preserve"> </w:t>
      </w:r>
      <w:r>
        <w:rPr>
          <w:sz w:val="20"/>
        </w:rPr>
        <w:t>la</w:t>
      </w:r>
      <w:r>
        <w:rPr>
          <w:spacing w:val="36"/>
          <w:sz w:val="20"/>
        </w:rPr>
        <w:t xml:space="preserve"> </w:t>
      </w:r>
      <w:r>
        <w:rPr>
          <w:sz w:val="20"/>
        </w:rPr>
        <w:t>natura,</w:t>
      </w:r>
      <w:r>
        <w:rPr>
          <w:spacing w:val="37"/>
          <w:sz w:val="20"/>
        </w:rPr>
        <w:t xml:space="preserve"> </w:t>
      </w:r>
      <w:r>
        <w:rPr>
          <w:sz w:val="20"/>
        </w:rPr>
        <w:t>gli</w:t>
      </w:r>
      <w:r>
        <w:rPr>
          <w:spacing w:val="38"/>
          <w:sz w:val="20"/>
        </w:rPr>
        <w:t xml:space="preserve"> </w:t>
      </w:r>
      <w:r>
        <w:rPr>
          <w:sz w:val="20"/>
        </w:rPr>
        <w:t>obiettivi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le</w:t>
      </w:r>
      <w:r>
        <w:rPr>
          <w:spacing w:val="36"/>
          <w:sz w:val="20"/>
        </w:rPr>
        <w:t xml:space="preserve"> </w:t>
      </w:r>
      <w:r>
        <w:rPr>
          <w:sz w:val="20"/>
        </w:rPr>
        <w:t>condizioni</w:t>
      </w:r>
      <w:r>
        <w:rPr>
          <w:spacing w:val="38"/>
          <w:sz w:val="20"/>
        </w:rPr>
        <w:t xml:space="preserve"> </w:t>
      </w:r>
      <w:r>
        <w:rPr>
          <w:sz w:val="20"/>
        </w:rPr>
        <w:t>di</w:t>
      </w:r>
      <w:r>
        <w:rPr>
          <w:spacing w:val="38"/>
          <w:sz w:val="20"/>
        </w:rPr>
        <w:t xml:space="preserve"> </w:t>
      </w:r>
      <w:r>
        <w:rPr>
          <w:sz w:val="20"/>
        </w:rPr>
        <w:t>attuazione</w:t>
      </w:r>
      <w:r>
        <w:rPr>
          <w:spacing w:val="36"/>
          <w:sz w:val="20"/>
        </w:rPr>
        <w:t xml:space="preserve"> </w:t>
      </w:r>
      <w:r>
        <w:rPr>
          <w:sz w:val="20"/>
        </w:rPr>
        <w:t>dell'operazione,</w:t>
      </w:r>
      <w:r>
        <w:rPr>
          <w:spacing w:val="37"/>
          <w:sz w:val="20"/>
        </w:rPr>
        <w:t xml:space="preserve"> </w:t>
      </w:r>
      <w:r>
        <w:rPr>
          <w:sz w:val="20"/>
        </w:rPr>
        <w:t>con</w:t>
      </w:r>
      <w:r>
        <w:rPr>
          <w:spacing w:val="36"/>
          <w:sz w:val="20"/>
        </w:rPr>
        <w:t xml:space="preserve"> </w:t>
      </w:r>
      <w:r>
        <w:rPr>
          <w:sz w:val="20"/>
        </w:rPr>
        <w:t>il risultato di comprometterne gli obiettivi originari;</w:t>
      </w:r>
    </w:p>
    <w:p w14:paraId="7DD436FA" w14:textId="77777777" w:rsidR="0079763B" w:rsidRDefault="00CD5871">
      <w:pPr>
        <w:pStyle w:val="Corpotesto"/>
        <w:tabs>
          <w:tab w:val="left" w:pos="3017"/>
          <w:tab w:val="left" w:pos="4715"/>
          <w:tab w:val="left" w:pos="6673"/>
        </w:tabs>
        <w:spacing w:before="183"/>
        <w:ind w:left="100"/>
        <w:rPr>
          <w:sz w:val="14"/>
        </w:rPr>
      </w:pPr>
      <w:r>
        <w:t>il</w:t>
      </w:r>
      <w:r>
        <w:rPr>
          <w:spacing w:val="-1"/>
        </w:rPr>
        <w:t xml:space="preserve"> </w:t>
      </w:r>
      <w:r>
        <w:rPr>
          <w:spacing w:val="-2"/>
        </w:rPr>
        <w:t>sottoscritto</w:t>
      </w:r>
      <w:r>
        <w:rPr>
          <w:spacing w:val="-2"/>
          <w:sz w:val="14"/>
        </w:rPr>
        <w:t>(1)</w:t>
      </w:r>
      <w:r>
        <w:rPr>
          <w:sz w:val="14"/>
        </w:rPr>
        <w:tab/>
      </w:r>
      <w:r>
        <w:rPr>
          <w:spacing w:val="-10"/>
        </w:rPr>
        <w:t>,</w:t>
      </w:r>
      <w:r>
        <w:tab/>
      </w:r>
      <w:proofErr w:type="gramStart"/>
      <w:r>
        <w:rPr>
          <w:spacing w:val="-2"/>
        </w:rPr>
        <w:t>dell'Ente</w:t>
      </w:r>
      <w:r>
        <w:rPr>
          <w:spacing w:val="-2"/>
          <w:sz w:val="14"/>
        </w:rPr>
        <w:t>(</w:t>
      </w:r>
      <w:proofErr w:type="gramEnd"/>
      <w:r>
        <w:rPr>
          <w:spacing w:val="-2"/>
          <w:sz w:val="14"/>
        </w:rPr>
        <w:t>2)</w:t>
      </w:r>
      <w:r>
        <w:rPr>
          <w:sz w:val="14"/>
        </w:rPr>
        <w:tab/>
      </w:r>
      <w:r>
        <w:rPr>
          <w:spacing w:val="-2"/>
        </w:rPr>
        <w:t>Individuato</w:t>
      </w:r>
      <w:r>
        <w:rPr>
          <w:spacing w:val="-3"/>
        </w:rPr>
        <w:t xml:space="preserve"> </w:t>
      </w:r>
      <w:r>
        <w:rPr>
          <w:spacing w:val="-2"/>
        </w:rPr>
        <w:t>con atto</w:t>
      </w:r>
      <w:r>
        <w:rPr>
          <w:spacing w:val="-2"/>
          <w:sz w:val="14"/>
        </w:rPr>
        <w:t>(3)</w:t>
      </w:r>
    </w:p>
    <w:p w14:paraId="514DFEEB" w14:textId="77777777" w:rsidR="0079763B" w:rsidRDefault="0079763B">
      <w:pPr>
        <w:rPr>
          <w:sz w:val="14"/>
        </w:rPr>
        <w:sectPr w:rsidR="0079763B" w:rsidSect="00BE6D6A">
          <w:footerReference w:type="default" r:id="rId7"/>
          <w:footerReference w:type="first" r:id="rId8"/>
          <w:type w:val="continuous"/>
          <w:pgSz w:w="12240" w:h="15840"/>
          <w:pgMar w:top="380" w:right="620" w:bottom="3440" w:left="620" w:header="0" w:footer="1701" w:gutter="0"/>
          <w:pgNumType w:start="1"/>
          <w:cols w:space="720"/>
          <w:docGrid w:linePitch="299"/>
        </w:sectPr>
      </w:pPr>
    </w:p>
    <w:p w14:paraId="38395F01" w14:textId="77777777" w:rsidR="0079763B" w:rsidRDefault="00CD5871">
      <w:pPr>
        <w:pStyle w:val="Titolo1"/>
        <w:spacing w:before="64"/>
        <w:ind w:left="1" w:right="52"/>
        <w:jc w:val="center"/>
      </w:pPr>
      <w:r>
        <w:rPr>
          <w:spacing w:val="-2"/>
        </w:rPr>
        <w:lastRenderedPageBreak/>
        <w:t>DICHIARA</w:t>
      </w:r>
    </w:p>
    <w:p w14:paraId="0BFE76D8" w14:textId="77777777" w:rsidR="0079763B" w:rsidRDefault="0079763B">
      <w:pPr>
        <w:pStyle w:val="Corpotesto"/>
        <w:spacing w:before="107"/>
        <w:rPr>
          <w:b/>
        </w:rPr>
      </w:pPr>
    </w:p>
    <w:p w14:paraId="3C21E8E7" w14:textId="4F1D005D" w:rsidR="0079763B" w:rsidRDefault="00CD5871">
      <w:pPr>
        <w:pStyle w:val="Paragrafoelenco"/>
        <w:numPr>
          <w:ilvl w:val="0"/>
          <w:numId w:val="1"/>
        </w:numPr>
        <w:tabs>
          <w:tab w:val="left" w:pos="370"/>
        </w:tabs>
        <w:spacing w:before="1" w:line="237" w:lineRule="auto"/>
        <w:ind w:right="167"/>
        <w:rPr>
          <w:sz w:val="20"/>
        </w:rPr>
      </w:pPr>
      <w:r>
        <w:rPr>
          <w:sz w:val="20"/>
        </w:rPr>
        <w:t>Che</w:t>
      </w:r>
      <w:r>
        <w:rPr>
          <w:spacing w:val="40"/>
          <w:sz w:val="20"/>
        </w:rPr>
        <w:t xml:space="preserve"> </w:t>
      </w:r>
      <w:r>
        <w:rPr>
          <w:sz w:val="20"/>
        </w:rPr>
        <w:t>il</w:t>
      </w:r>
      <w:r>
        <w:rPr>
          <w:spacing w:val="40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40"/>
          <w:sz w:val="20"/>
        </w:rPr>
        <w:t xml:space="preserve"> </w:t>
      </w:r>
      <w:r>
        <w:rPr>
          <w:sz w:val="20"/>
        </w:rPr>
        <w:t>ha</w:t>
      </w:r>
      <w:r>
        <w:rPr>
          <w:spacing w:val="40"/>
          <w:sz w:val="20"/>
        </w:rPr>
        <w:t xml:space="preserve"> </w:t>
      </w:r>
      <w:r>
        <w:rPr>
          <w:sz w:val="20"/>
        </w:rPr>
        <w:t>completato</w:t>
      </w:r>
      <w:r>
        <w:rPr>
          <w:spacing w:val="40"/>
          <w:sz w:val="20"/>
        </w:rPr>
        <w:t xml:space="preserve"> </w:t>
      </w:r>
      <w:r>
        <w:rPr>
          <w:sz w:val="20"/>
        </w:rPr>
        <w:t>tutte</w:t>
      </w:r>
      <w:r w:rsidR="004302AF" w:rsidRPr="004F4C3C">
        <w:rPr>
          <w:sz w:val="20"/>
        </w:rPr>
        <w:t xml:space="preserve"> </w:t>
      </w:r>
      <w:r w:rsidR="004F4C3C" w:rsidRPr="004F4C3C">
        <w:rPr>
          <w:sz w:val="20"/>
        </w:rPr>
        <w:t xml:space="preserve">le </w:t>
      </w:r>
      <w:r>
        <w:rPr>
          <w:sz w:val="20"/>
        </w:rPr>
        <w:t>attività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rendicontazione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realizzazione</w:t>
      </w:r>
      <w:r>
        <w:rPr>
          <w:spacing w:val="40"/>
          <w:sz w:val="20"/>
        </w:rPr>
        <w:t xml:space="preserve"> </w:t>
      </w:r>
      <w:r>
        <w:rPr>
          <w:sz w:val="20"/>
        </w:rPr>
        <w:t>dell'intervento</w:t>
      </w:r>
      <w:r>
        <w:rPr>
          <w:spacing w:val="40"/>
          <w:sz w:val="20"/>
        </w:rPr>
        <w:t xml:space="preserve"> </w:t>
      </w:r>
      <w:r>
        <w:rPr>
          <w:sz w:val="20"/>
        </w:rPr>
        <w:t>suddetto</w:t>
      </w:r>
      <w:r>
        <w:rPr>
          <w:spacing w:val="40"/>
          <w:sz w:val="20"/>
        </w:rPr>
        <w:t xml:space="preserve"> </w:t>
      </w:r>
      <w:r>
        <w:rPr>
          <w:sz w:val="20"/>
        </w:rPr>
        <w:t>ed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ha implementato tutte le informazioni sulla piattaforma informatica </w:t>
      </w:r>
      <w:proofErr w:type="spellStart"/>
      <w:r>
        <w:rPr>
          <w:sz w:val="20"/>
        </w:rPr>
        <w:t>Sife</w:t>
      </w:r>
      <w:r w:rsidR="004F4C3C">
        <w:rPr>
          <w:sz w:val="20"/>
        </w:rPr>
        <w:t>sr</w:t>
      </w:r>
      <w:proofErr w:type="spellEnd"/>
      <w:r>
        <w:rPr>
          <w:sz w:val="20"/>
        </w:rPr>
        <w:t xml:space="preserve"> 14-20;</w:t>
      </w:r>
    </w:p>
    <w:p w14:paraId="7BF0B4BD" w14:textId="77777777" w:rsidR="0079763B" w:rsidRDefault="00CD5871">
      <w:pPr>
        <w:pStyle w:val="Paragrafoelenco"/>
        <w:numPr>
          <w:ilvl w:val="0"/>
          <w:numId w:val="1"/>
        </w:numPr>
        <w:tabs>
          <w:tab w:val="left" w:pos="369"/>
        </w:tabs>
        <w:spacing w:line="225" w:lineRule="exact"/>
        <w:ind w:left="369" w:hanging="168"/>
        <w:rPr>
          <w:sz w:val="20"/>
        </w:rPr>
      </w:pPr>
      <w:r>
        <w:rPr>
          <w:sz w:val="20"/>
        </w:rPr>
        <w:t>che</w:t>
      </w:r>
      <w:r>
        <w:rPr>
          <w:spacing w:val="-12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progetto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epigrafe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completato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quanto:</w:t>
      </w:r>
    </w:p>
    <w:p w14:paraId="5C52BA28" w14:textId="4FD5BEA8" w:rsidR="0079763B" w:rsidRDefault="00CD5871">
      <w:pPr>
        <w:pStyle w:val="Paragrafoelenco"/>
        <w:numPr>
          <w:ilvl w:val="1"/>
          <w:numId w:val="1"/>
        </w:numPr>
        <w:tabs>
          <w:tab w:val="left" w:pos="819"/>
          <w:tab w:val="left" w:pos="1094"/>
        </w:tabs>
        <w:spacing w:line="237" w:lineRule="auto"/>
        <w:ind w:left="1094" w:right="786" w:hanging="533"/>
        <w:rPr>
          <w:sz w:val="20"/>
        </w:rPr>
      </w:pP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forniture</w:t>
      </w:r>
      <w:r>
        <w:rPr>
          <w:spacing w:val="-9"/>
          <w:sz w:val="20"/>
        </w:rPr>
        <w:t xml:space="preserve"> </w:t>
      </w:r>
      <w:r>
        <w:rPr>
          <w:sz w:val="20"/>
        </w:rPr>
        <w:t>ed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servizi</w:t>
      </w:r>
      <w:r>
        <w:rPr>
          <w:spacing w:val="-7"/>
          <w:sz w:val="20"/>
        </w:rPr>
        <w:t xml:space="preserve"> </w:t>
      </w:r>
      <w:r>
        <w:rPr>
          <w:sz w:val="20"/>
        </w:rPr>
        <w:t>connessi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progetto</w:t>
      </w:r>
      <w:r>
        <w:rPr>
          <w:spacing w:val="-9"/>
          <w:sz w:val="20"/>
        </w:rPr>
        <w:t xml:space="preserve"> </w:t>
      </w:r>
      <w:r>
        <w:rPr>
          <w:sz w:val="20"/>
        </w:rPr>
        <w:t>sono</w:t>
      </w:r>
      <w:r>
        <w:rPr>
          <w:spacing w:val="-9"/>
          <w:sz w:val="20"/>
        </w:rPr>
        <w:t xml:space="preserve"> </w:t>
      </w:r>
      <w:r>
        <w:rPr>
          <w:sz w:val="20"/>
        </w:rPr>
        <w:t>stati</w:t>
      </w:r>
      <w:r>
        <w:rPr>
          <w:spacing w:val="-7"/>
          <w:sz w:val="20"/>
        </w:rPr>
        <w:t xml:space="preserve"> </w:t>
      </w:r>
      <w:r>
        <w:rPr>
          <w:sz w:val="20"/>
        </w:rPr>
        <w:t>acquisiti/realizzati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l'operazione</w:t>
      </w:r>
      <w:r>
        <w:rPr>
          <w:spacing w:val="-9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è</w:t>
      </w:r>
      <w:r>
        <w:rPr>
          <w:spacing w:val="-9"/>
          <w:sz w:val="20"/>
        </w:rPr>
        <w:t xml:space="preserve"> </w:t>
      </w:r>
      <w:r>
        <w:rPr>
          <w:sz w:val="20"/>
        </w:rPr>
        <w:t>conclusa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data come indicato dal seguente </w:t>
      </w:r>
      <w:proofErr w:type="gramStart"/>
      <w:r>
        <w:rPr>
          <w:sz w:val="20"/>
        </w:rPr>
        <w:t>atto</w:t>
      </w:r>
      <w:r>
        <w:rPr>
          <w:sz w:val="14"/>
        </w:rPr>
        <w:t>(</w:t>
      </w:r>
      <w:proofErr w:type="gramEnd"/>
      <w:r w:rsidR="00014D18">
        <w:rPr>
          <w:sz w:val="14"/>
        </w:rPr>
        <w:t>4</w:t>
      </w:r>
      <w:r>
        <w:rPr>
          <w:sz w:val="14"/>
        </w:rPr>
        <w:t>)</w:t>
      </w:r>
    </w:p>
    <w:p w14:paraId="6CBC8857" w14:textId="77777777" w:rsidR="0079763B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8" w:lineRule="exact"/>
        <w:ind w:left="819" w:hanging="258"/>
        <w:rPr>
          <w:sz w:val="20"/>
        </w:rPr>
      </w:pP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6"/>
          <w:sz w:val="20"/>
        </w:rPr>
        <w:t xml:space="preserve"> </w:t>
      </w:r>
      <w:r>
        <w:rPr>
          <w:sz w:val="20"/>
        </w:rPr>
        <w:t>spese</w:t>
      </w:r>
      <w:r>
        <w:rPr>
          <w:spacing w:val="47"/>
          <w:sz w:val="20"/>
        </w:rPr>
        <w:t xml:space="preserve"> </w:t>
      </w:r>
      <w:r>
        <w:rPr>
          <w:sz w:val="20"/>
        </w:rPr>
        <w:t>necessarie</w:t>
      </w:r>
      <w:r>
        <w:rPr>
          <w:spacing w:val="46"/>
          <w:sz w:val="20"/>
        </w:rPr>
        <w:t xml:space="preserve"> </w:t>
      </w:r>
      <w:r>
        <w:rPr>
          <w:sz w:val="20"/>
        </w:rPr>
        <w:t>per</w:t>
      </w:r>
      <w:r>
        <w:rPr>
          <w:spacing w:val="46"/>
          <w:sz w:val="20"/>
        </w:rPr>
        <w:t xml:space="preserve"> </w:t>
      </w:r>
      <w:r>
        <w:rPr>
          <w:sz w:val="20"/>
        </w:rPr>
        <w:t>la</w:t>
      </w:r>
      <w:r>
        <w:rPr>
          <w:spacing w:val="47"/>
          <w:sz w:val="20"/>
        </w:rPr>
        <w:t xml:space="preserve"> </w:t>
      </w:r>
      <w:r>
        <w:rPr>
          <w:sz w:val="20"/>
        </w:rPr>
        <w:t>sua</w:t>
      </w:r>
      <w:r>
        <w:rPr>
          <w:spacing w:val="46"/>
          <w:sz w:val="20"/>
        </w:rPr>
        <w:t xml:space="preserve"> </w:t>
      </w:r>
      <w:r>
        <w:rPr>
          <w:sz w:val="20"/>
        </w:rPr>
        <w:t>realizzazione</w:t>
      </w:r>
      <w:r>
        <w:rPr>
          <w:spacing w:val="47"/>
          <w:sz w:val="20"/>
        </w:rPr>
        <w:t xml:space="preserve"> </w:t>
      </w:r>
      <w:r>
        <w:rPr>
          <w:sz w:val="20"/>
        </w:rPr>
        <w:t>sono</w:t>
      </w:r>
      <w:r>
        <w:rPr>
          <w:spacing w:val="46"/>
          <w:sz w:val="20"/>
        </w:rPr>
        <w:t xml:space="preserve"> </w:t>
      </w:r>
      <w:r>
        <w:rPr>
          <w:sz w:val="20"/>
        </w:rPr>
        <w:t>state</w:t>
      </w:r>
      <w:r>
        <w:rPr>
          <w:spacing w:val="46"/>
          <w:sz w:val="20"/>
        </w:rPr>
        <w:t xml:space="preserve"> </w:t>
      </w:r>
      <w:r>
        <w:rPr>
          <w:sz w:val="20"/>
        </w:rPr>
        <w:t>pagate</w:t>
      </w:r>
      <w:r>
        <w:rPr>
          <w:spacing w:val="47"/>
          <w:sz w:val="20"/>
        </w:rPr>
        <w:t xml:space="preserve"> </w:t>
      </w:r>
      <w:r>
        <w:rPr>
          <w:sz w:val="20"/>
        </w:rPr>
        <w:t>e</w:t>
      </w:r>
      <w:r>
        <w:rPr>
          <w:spacing w:val="46"/>
          <w:sz w:val="20"/>
        </w:rPr>
        <w:t xml:space="preserve"> </w:t>
      </w:r>
      <w:r>
        <w:rPr>
          <w:sz w:val="20"/>
        </w:rPr>
        <w:t>sono</w:t>
      </w:r>
      <w:r>
        <w:rPr>
          <w:spacing w:val="46"/>
          <w:sz w:val="20"/>
        </w:rPr>
        <w:t xml:space="preserve"> </w:t>
      </w:r>
      <w:r>
        <w:rPr>
          <w:sz w:val="20"/>
        </w:rPr>
        <w:t>pari</w:t>
      </w:r>
      <w:r>
        <w:rPr>
          <w:spacing w:val="49"/>
          <w:sz w:val="20"/>
        </w:rPr>
        <w:t xml:space="preserve"> </w:t>
      </w:r>
      <w:r>
        <w:rPr>
          <w:sz w:val="20"/>
        </w:rPr>
        <w:t>complessivamente</w:t>
      </w:r>
      <w:r>
        <w:rPr>
          <w:spacing w:val="46"/>
          <w:sz w:val="20"/>
        </w:rPr>
        <w:t xml:space="preserve"> </w:t>
      </w:r>
      <w:r>
        <w:rPr>
          <w:sz w:val="20"/>
        </w:rPr>
        <w:t>ad</w:t>
      </w:r>
      <w:r>
        <w:rPr>
          <w:spacing w:val="47"/>
          <w:sz w:val="20"/>
        </w:rPr>
        <w:t xml:space="preserve"> </w:t>
      </w:r>
      <w:r>
        <w:rPr>
          <w:spacing w:val="-10"/>
          <w:sz w:val="20"/>
        </w:rPr>
        <w:t>€</w:t>
      </w:r>
    </w:p>
    <w:p w14:paraId="17C75C75" w14:textId="77777777" w:rsidR="0079763B" w:rsidRDefault="00CD5871">
      <w:pPr>
        <w:spacing w:line="229" w:lineRule="exact"/>
        <w:ind w:left="875"/>
        <w:rPr>
          <w:b/>
          <w:sz w:val="20"/>
        </w:rPr>
      </w:pPr>
      <w:r>
        <w:rPr>
          <w:b/>
          <w:spacing w:val="-10"/>
          <w:sz w:val="20"/>
        </w:rPr>
        <w:t>.</w:t>
      </w:r>
    </w:p>
    <w:p w14:paraId="5632A8E1" w14:textId="77777777" w:rsidR="009A4C2D" w:rsidRPr="009A4C2D" w:rsidRDefault="00CD5871" w:rsidP="009A4C2D">
      <w:pPr>
        <w:pStyle w:val="Paragrafoelenco"/>
        <w:numPr>
          <w:ilvl w:val="1"/>
          <w:numId w:val="1"/>
        </w:numPr>
        <w:tabs>
          <w:tab w:val="left" w:pos="820"/>
          <w:tab w:val="left" w:pos="6318"/>
        </w:tabs>
        <w:ind w:right="169"/>
        <w:rPr>
          <w:position w:val="1"/>
          <w:sz w:val="20"/>
        </w:rPr>
      </w:pPr>
      <w:r>
        <w:rPr>
          <w:sz w:val="20"/>
        </w:rPr>
        <w:t>che il contributo pubblico corrispondente pari a €</w:t>
      </w:r>
      <w:r>
        <w:rPr>
          <w:sz w:val="20"/>
        </w:rPr>
        <w:tab/>
        <w:t>è</w:t>
      </w:r>
      <w:r>
        <w:rPr>
          <w:spacing w:val="-7"/>
          <w:sz w:val="20"/>
        </w:rPr>
        <w:t xml:space="preserve"> </w:t>
      </w:r>
      <w:r>
        <w:rPr>
          <w:sz w:val="20"/>
        </w:rPr>
        <w:t>stato</w:t>
      </w:r>
      <w:r>
        <w:rPr>
          <w:spacing w:val="-7"/>
          <w:sz w:val="20"/>
        </w:rPr>
        <w:t xml:space="preserve"> </w:t>
      </w:r>
      <w:r>
        <w:rPr>
          <w:sz w:val="20"/>
        </w:rPr>
        <w:t>interamente</w:t>
      </w:r>
      <w:r>
        <w:rPr>
          <w:spacing w:val="-7"/>
          <w:sz w:val="20"/>
        </w:rPr>
        <w:t xml:space="preserve"> </w:t>
      </w:r>
      <w:r>
        <w:rPr>
          <w:sz w:val="20"/>
        </w:rPr>
        <w:t>corrisposto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7"/>
          <w:sz w:val="20"/>
        </w:rPr>
        <w:t xml:space="preserve"> </w:t>
      </w:r>
      <w:r>
        <w:rPr>
          <w:sz w:val="20"/>
        </w:rPr>
        <w:t>dalla Regione Basilicata ed è stato accreditato sul conto del beneficiario.</w:t>
      </w:r>
    </w:p>
    <w:p w14:paraId="7085984D" w14:textId="117597E1" w:rsidR="0079763B" w:rsidRPr="00F64C1B" w:rsidRDefault="00CD5871" w:rsidP="00F64C1B">
      <w:pPr>
        <w:pStyle w:val="Paragrafoelenco"/>
        <w:numPr>
          <w:ilvl w:val="0"/>
          <w:numId w:val="1"/>
        </w:numPr>
        <w:tabs>
          <w:tab w:val="left" w:pos="820"/>
          <w:tab w:val="left" w:pos="6318"/>
        </w:tabs>
        <w:ind w:right="169"/>
        <w:rPr>
          <w:position w:val="1"/>
          <w:sz w:val="20"/>
        </w:rPr>
      </w:pPr>
      <w:r w:rsidRPr="00F64C1B">
        <w:rPr>
          <w:sz w:val="20"/>
        </w:rPr>
        <w:t>che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il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progetto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epigrafe</w:t>
      </w:r>
      <w:r w:rsidRPr="00F64C1B">
        <w:rPr>
          <w:spacing w:val="-6"/>
          <w:sz w:val="20"/>
        </w:rPr>
        <w:t xml:space="preserve"> </w:t>
      </w:r>
      <w:r w:rsidRPr="00F64C1B">
        <w:rPr>
          <w:b/>
          <w:sz w:val="20"/>
        </w:rPr>
        <w:t>è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in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uso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e</w:t>
      </w:r>
      <w:r w:rsidRPr="00F64C1B">
        <w:rPr>
          <w:b/>
          <w:spacing w:val="-5"/>
          <w:sz w:val="20"/>
        </w:rPr>
        <w:t xml:space="preserve"> </w:t>
      </w:r>
      <w:proofErr w:type="gramStart"/>
      <w:r w:rsidRPr="00F64C1B">
        <w:rPr>
          <w:b/>
          <w:sz w:val="20"/>
        </w:rPr>
        <w:t>funzionante</w:t>
      </w:r>
      <w:r w:rsidRPr="00F64C1B">
        <w:rPr>
          <w:sz w:val="14"/>
        </w:rPr>
        <w:t>(</w:t>
      </w:r>
      <w:proofErr w:type="gramEnd"/>
      <w:r w:rsidR="00014D18">
        <w:rPr>
          <w:sz w:val="14"/>
        </w:rPr>
        <w:t>5</w:t>
      </w:r>
      <w:r w:rsidRPr="00F64C1B">
        <w:rPr>
          <w:sz w:val="14"/>
        </w:rPr>
        <w:t>)</w:t>
      </w:r>
      <w:r w:rsidRPr="00F64C1B">
        <w:rPr>
          <w:spacing w:val="11"/>
          <w:sz w:val="14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quanto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ha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iniziato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a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produrre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(o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produce)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gli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effetti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per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cui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è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stato selezionato con particolare riguardo agli obiettivi del progetto ed alle condizioni previste nel succitato atto regionale di ammissione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finanziamento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del progetto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ed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alla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relativa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Azione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 xml:space="preserve">del </w:t>
      </w:r>
      <w:r w:rsidR="004A4878">
        <w:rPr>
          <w:sz w:val="20"/>
        </w:rPr>
        <w:t>POC</w:t>
      </w:r>
      <w:r w:rsidR="004A4878">
        <w:rPr>
          <w:spacing w:val="-7"/>
          <w:sz w:val="20"/>
        </w:rPr>
        <w:t xml:space="preserve"> </w:t>
      </w:r>
      <w:r w:rsidR="004A4878">
        <w:rPr>
          <w:sz w:val="20"/>
        </w:rPr>
        <w:t>Basilicata</w:t>
      </w:r>
      <w:r w:rsidR="004A4878">
        <w:rPr>
          <w:spacing w:val="-6"/>
          <w:sz w:val="20"/>
        </w:rPr>
        <w:t xml:space="preserve"> </w:t>
      </w:r>
      <w:r w:rsidR="004A4878">
        <w:rPr>
          <w:sz w:val="20"/>
        </w:rPr>
        <w:t>2014-2020</w:t>
      </w:r>
      <w:r w:rsidRPr="00F64C1B">
        <w:rPr>
          <w:sz w:val="20"/>
        </w:rPr>
        <w:t>;</w:t>
      </w:r>
      <w:r w:rsidRPr="00F64C1B">
        <w:rPr>
          <w:spacing w:val="-1"/>
          <w:sz w:val="20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particolare:</w:t>
      </w:r>
    </w:p>
    <w:p w14:paraId="77DB5E02" w14:textId="77777777" w:rsidR="0079763B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8" w:lineRule="exact"/>
        <w:ind w:left="819" w:hanging="258"/>
        <w:rPr>
          <w:sz w:val="20"/>
        </w:rPr>
      </w:pPr>
      <w:r>
        <w:rPr>
          <w:sz w:val="20"/>
        </w:rPr>
        <w:t>l'opera/l'operazione</w:t>
      </w:r>
      <w:r>
        <w:rPr>
          <w:spacing w:val="-16"/>
          <w:sz w:val="20"/>
        </w:rPr>
        <w:t xml:space="preserve"> </w:t>
      </w:r>
      <w:r>
        <w:rPr>
          <w:sz w:val="20"/>
        </w:rPr>
        <w:t>è</w:t>
      </w:r>
      <w:r>
        <w:rPr>
          <w:spacing w:val="-13"/>
          <w:sz w:val="20"/>
        </w:rPr>
        <w:t xml:space="preserve"> </w:t>
      </w:r>
      <w:r>
        <w:rPr>
          <w:sz w:val="20"/>
        </w:rPr>
        <w:t>entrata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funzione</w:t>
      </w:r>
      <w:r>
        <w:rPr>
          <w:spacing w:val="31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data</w:t>
      </w:r>
    </w:p>
    <w:p w14:paraId="35B267EA" w14:textId="77777777" w:rsidR="0079763B" w:rsidRPr="00B67332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9" w:lineRule="exact"/>
        <w:ind w:left="819" w:hanging="258"/>
        <w:rPr>
          <w:sz w:val="20"/>
        </w:rPr>
      </w:pP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principali</w:t>
      </w:r>
      <w:r>
        <w:rPr>
          <w:spacing w:val="-3"/>
          <w:sz w:val="20"/>
        </w:rPr>
        <w:t xml:space="preserve"> </w:t>
      </w:r>
      <w:r>
        <w:rPr>
          <w:sz w:val="20"/>
        </w:rPr>
        <w:t>effetti</w:t>
      </w:r>
      <w:r>
        <w:rPr>
          <w:spacing w:val="-2"/>
          <w:sz w:val="20"/>
        </w:rPr>
        <w:t xml:space="preserve"> </w:t>
      </w:r>
      <w:r>
        <w:rPr>
          <w:sz w:val="20"/>
        </w:rPr>
        <w:t>conseguiti</w:t>
      </w:r>
      <w:r>
        <w:rPr>
          <w:spacing w:val="-2"/>
          <w:sz w:val="20"/>
        </w:rPr>
        <w:t xml:space="preserve"> </w:t>
      </w:r>
      <w:r>
        <w:rPr>
          <w:sz w:val="20"/>
        </w:rPr>
        <w:t>sono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seguenti:</w:t>
      </w:r>
    </w:p>
    <w:p w14:paraId="530FF08A" w14:textId="77777777" w:rsidR="00B67332" w:rsidRDefault="00B67332" w:rsidP="00B67332">
      <w:pPr>
        <w:tabs>
          <w:tab w:val="left" w:pos="819"/>
        </w:tabs>
        <w:spacing w:line="229" w:lineRule="exact"/>
        <w:rPr>
          <w:sz w:val="20"/>
        </w:rPr>
      </w:pPr>
    </w:p>
    <w:p w14:paraId="1E47CCBD" w14:textId="77777777" w:rsidR="00B67332" w:rsidRDefault="00B67332" w:rsidP="00B67332">
      <w:pPr>
        <w:tabs>
          <w:tab w:val="left" w:pos="819"/>
        </w:tabs>
        <w:spacing w:line="229" w:lineRule="exact"/>
        <w:rPr>
          <w:sz w:val="20"/>
        </w:rPr>
      </w:pPr>
    </w:p>
    <w:p w14:paraId="36FE5EE9" w14:textId="77777777" w:rsidR="004A4878" w:rsidRDefault="004A4878" w:rsidP="00B67332">
      <w:pPr>
        <w:tabs>
          <w:tab w:val="left" w:pos="819"/>
        </w:tabs>
        <w:spacing w:line="229" w:lineRule="exact"/>
        <w:rPr>
          <w:sz w:val="20"/>
        </w:rPr>
      </w:pPr>
    </w:p>
    <w:p w14:paraId="2CD4F28D" w14:textId="77777777" w:rsidR="004A4878" w:rsidRDefault="004A4878" w:rsidP="00B67332">
      <w:pPr>
        <w:tabs>
          <w:tab w:val="left" w:pos="819"/>
        </w:tabs>
        <w:spacing w:line="229" w:lineRule="exact"/>
        <w:rPr>
          <w:sz w:val="20"/>
        </w:rPr>
      </w:pPr>
    </w:p>
    <w:p w14:paraId="50EDB1D0" w14:textId="77777777" w:rsidR="0079763B" w:rsidRDefault="0079763B">
      <w:pPr>
        <w:pStyle w:val="Corpotesto"/>
        <w:spacing w:before="2"/>
      </w:pPr>
    </w:p>
    <w:p w14:paraId="49CB5C71" w14:textId="77777777" w:rsidR="0079763B" w:rsidRDefault="00CD5871">
      <w:pPr>
        <w:pStyle w:val="Titolo1"/>
        <w:spacing w:before="1"/>
        <w:ind w:left="0" w:right="52"/>
        <w:jc w:val="center"/>
        <w:rPr>
          <w:spacing w:val="-2"/>
        </w:rPr>
      </w:pPr>
      <w:r>
        <w:t>SI</w:t>
      </w:r>
      <w:r>
        <w:rPr>
          <w:spacing w:val="-4"/>
        </w:rPr>
        <w:t xml:space="preserve"> </w:t>
      </w:r>
      <w:r>
        <w:rPr>
          <w:spacing w:val="-2"/>
        </w:rPr>
        <w:t>IMPEGNA</w:t>
      </w:r>
    </w:p>
    <w:p w14:paraId="4530360C" w14:textId="77777777" w:rsidR="00E86CDA" w:rsidRDefault="00E86CDA">
      <w:pPr>
        <w:pStyle w:val="Titolo1"/>
        <w:spacing w:before="1"/>
        <w:ind w:left="0" w:right="52"/>
        <w:jc w:val="center"/>
        <w:rPr>
          <w:spacing w:val="-2"/>
        </w:rPr>
      </w:pPr>
    </w:p>
    <w:p w14:paraId="5976D389" w14:textId="2CA25B33" w:rsidR="00BC747F" w:rsidRPr="001D4EB0" w:rsidRDefault="00E86CDA" w:rsidP="001D4EB0">
      <w:pPr>
        <w:pStyle w:val="Paragrafoelenco"/>
        <w:numPr>
          <w:ilvl w:val="0"/>
          <w:numId w:val="3"/>
        </w:numPr>
        <w:spacing w:before="6" w:line="247" w:lineRule="auto"/>
        <w:jc w:val="both"/>
        <w:rPr>
          <w:sz w:val="20"/>
        </w:rPr>
      </w:pPr>
      <w:r>
        <w:rPr>
          <w:sz w:val="20"/>
        </w:rPr>
        <w:t xml:space="preserve">(ove non si sia già adempiuto) </w:t>
      </w:r>
      <w:r w:rsidR="001D4EB0" w:rsidRPr="001D4EB0">
        <w:rPr>
          <w:sz w:val="20"/>
        </w:rPr>
        <w:t xml:space="preserve">Entro tre mesi dal completamento </w:t>
      </w:r>
      <w:r w:rsidR="001D4EB0">
        <w:rPr>
          <w:sz w:val="20"/>
        </w:rPr>
        <w:t>dell’</w:t>
      </w:r>
      <w:r w:rsidR="001D4EB0" w:rsidRPr="001D4EB0">
        <w:rPr>
          <w:sz w:val="20"/>
        </w:rPr>
        <w:t xml:space="preserve">operazione, </w:t>
      </w:r>
      <w:r w:rsidR="001D4EB0">
        <w:rPr>
          <w:sz w:val="20"/>
        </w:rPr>
        <w:t>ad esporre</w:t>
      </w:r>
      <w:r w:rsidR="001D4EB0" w:rsidRPr="001D4EB0">
        <w:rPr>
          <w:sz w:val="20"/>
        </w:rPr>
        <w:t xml:space="preserve"> una targa permanente o un cartellone pubblicitario di notevoli dimensioni in un luogo facilmente visibile al pubblico </w:t>
      </w:r>
      <w:r>
        <w:rPr>
          <w:sz w:val="20"/>
        </w:rPr>
        <w:t xml:space="preserve">nel </w:t>
      </w:r>
      <w:r w:rsidR="000832F8">
        <w:rPr>
          <w:sz w:val="20"/>
        </w:rPr>
        <w:t>caso in cui</w:t>
      </w:r>
      <w:r w:rsidR="001D4EB0" w:rsidRPr="001D4EB0">
        <w:rPr>
          <w:sz w:val="20"/>
        </w:rPr>
        <w:t xml:space="preserve">: a) il sostegno pubblico complessivo per l’operazione supera 500.000 euro; b) l’operazione consiste nell’acquisto di un oggetto </w:t>
      </w:r>
      <w:proofErr w:type="spellStart"/>
      <w:r w:rsidR="001D4EB0" w:rsidRPr="001D4EB0">
        <w:rPr>
          <w:sz w:val="20"/>
        </w:rPr>
        <w:t>ﬁsico</w:t>
      </w:r>
      <w:proofErr w:type="spellEnd"/>
      <w:r w:rsidR="001D4EB0" w:rsidRPr="001D4EB0">
        <w:rPr>
          <w:sz w:val="20"/>
        </w:rPr>
        <w:t xml:space="preserve"> o nel </w:t>
      </w:r>
      <w:proofErr w:type="spellStart"/>
      <w:r w:rsidR="001D4EB0" w:rsidRPr="001D4EB0">
        <w:rPr>
          <w:sz w:val="20"/>
        </w:rPr>
        <w:t>ﬁnanziamento</w:t>
      </w:r>
      <w:proofErr w:type="spellEnd"/>
      <w:r w:rsidR="001D4EB0" w:rsidRPr="001D4EB0">
        <w:rPr>
          <w:sz w:val="20"/>
        </w:rPr>
        <w:t xml:space="preserve"> di un’infrastruttura</w:t>
      </w:r>
      <w:r w:rsidR="00FA1647">
        <w:rPr>
          <w:sz w:val="20"/>
        </w:rPr>
        <w:t>;</w:t>
      </w:r>
    </w:p>
    <w:p w14:paraId="19A639C3" w14:textId="68608146" w:rsidR="0079763B" w:rsidRPr="001D4EB0" w:rsidRDefault="004302AF" w:rsidP="001D4EB0">
      <w:pPr>
        <w:pStyle w:val="Paragrafoelenco"/>
        <w:numPr>
          <w:ilvl w:val="0"/>
          <w:numId w:val="3"/>
        </w:numPr>
        <w:spacing w:before="6" w:line="247" w:lineRule="auto"/>
        <w:jc w:val="both"/>
        <w:rPr>
          <w:sz w:val="20"/>
        </w:rPr>
      </w:pPr>
      <w:r w:rsidRPr="001D4EB0">
        <w:rPr>
          <w:sz w:val="20"/>
        </w:rPr>
        <w:t xml:space="preserve">(ove applicabile) </w:t>
      </w:r>
      <w:r w:rsidR="00CD5871" w:rsidRPr="001D4EB0">
        <w:rPr>
          <w:sz w:val="20"/>
        </w:rPr>
        <w:t>a rispettare</w:t>
      </w:r>
      <w:r w:rsidR="00CD5871" w:rsidRPr="001D4EB0">
        <w:rPr>
          <w:spacing w:val="80"/>
          <w:sz w:val="20"/>
        </w:rPr>
        <w:t xml:space="preserve"> </w:t>
      </w:r>
      <w:r w:rsidR="00CD5871" w:rsidRPr="001D4EB0">
        <w:rPr>
          <w:sz w:val="20"/>
        </w:rPr>
        <w:t>per un periodo di</w:t>
      </w:r>
      <w:r w:rsidR="00CD5871" w:rsidRPr="001D4EB0">
        <w:rPr>
          <w:spacing w:val="16"/>
          <w:sz w:val="20"/>
        </w:rPr>
        <w:t xml:space="preserve"> </w:t>
      </w:r>
      <w:r w:rsidR="00CD5871" w:rsidRPr="001D4EB0">
        <w:rPr>
          <w:sz w:val="20"/>
        </w:rPr>
        <w:t>almeno 5 anni</w:t>
      </w:r>
      <w:r w:rsidR="00CD5871" w:rsidRPr="001D4EB0">
        <w:rPr>
          <w:spacing w:val="16"/>
          <w:sz w:val="20"/>
        </w:rPr>
        <w:t xml:space="preserve"> </w:t>
      </w:r>
      <w:r w:rsidR="00CD5871" w:rsidRPr="001D4EB0">
        <w:rPr>
          <w:sz w:val="20"/>
        </w:rPr>
        <w:t xml:space="preserve">dalla data </w:t>
      </w:r>
      <w:r w:rsidR="0087497C" w:rsidRPr="001D4EB0">
        <w:rPr>
          <w:sz w:val="20"/>
        </w:rPr>
        <w:t>del pagamento finale al beneficiario</w:t>
      </w:r>
      <w:r w:rsidR="00CD5871" w:rsidRPr="001D4EB0">
        <w:rPr>
          <w:sz w:val="20"/>
        </w:rPr>
        <w:t xml:space="preserve">, </w:t>
      </w:r>
      <w:r w:rsidR="00CD5871" w:rsidRPr="001D4EB0">
        <w:rPr>
          <w:b/>
          <w:sz w:val="20"/>
        </w:rPr>
        <w:t>la</w:t>
      </w:r>
      <w:r w:rsidR="00CD5871" w:rsidRPr="001D4EB0">
        <w:rPr>
          <w:b/>
          <w:spacing w:val="80"/>
          <w:sz w:val="20"/>
        </w:rPr>
        <w:t xml:space="preserve"> </w:t>
      </w:r>
      <w:r w:rsidR="00CD5871" w:rsidRPr="001D4EB0">
        <w:rPr>
          <w:b/>
          <w:sz w:val="20"/>
        </w:rPr>
        <w:t>stabilità</w:t>
      </w:r>
      <w:r w:rsidR="00CD5871" w:rsidRPr="001D4EB0">
        <w:rPr>
          <w:b/>
          <w:spacing w:val="16"/>
          <w:sz w:val="20"/>
        </w:rPr>
        <w:t xml:space="preserve"> </w:t>
      </w:r>
      <w:r w:rsidR="00CD5871" w:rsidRPr="001D4EB0">
        <w:rPr>
          <w:b/>
          <w:sz w:val="20"/>
        </w:rPr>
        <w:t>della operazion</w:t>
      </w:r>
      <w:r w:rsidR="00B67332" w:rsidRPr="001D4EB0">
        <w:rPr>
          <w:b/>
          <w:sz w:val="20"/>
        </w:rPr>
        <w:t>e</w:t>
      </w:r>
      <w:r w:rsidR="00CD5871" w:rsidRPr="001D4EB0">
        <w:rPr>
          <w:b/>
          <w:sz w:val="20"/>
        </w:rPr>
        <w:t xml:space="preserve"> in questione</w:t>
      </w:r>
      <w:r w:rsidR="00CD5871" w:rsidRPr="001D4EB0">
        <w:rPr>
          <w:b/>
          <w:spacing w:val="40"/>
          <w:sz w:val="20"/>
        </w:rPr>
        <w:t xml:space="preserve"> </w:t>
      </w:r>
      <w:r w:rsidR="00CD5871" w:rsidRPr="001D4EB0">
        <w:rPr>
          <w:b/>
          <w:sz w:val="20"/>
        </w:rPr>
        <w:t>(ovvero il vincolo di destinazione d'uso)</w:t>
      </w:r>
      <w:r w:rsidR="00CD5871" w:rsidRPr="001D4EB0">
        <w:rPr>
          <w:b/>
          <w:spacing w:val="40"/>
          <w:sz w:val="20"/>
        </w:rPr>
        <w:t xml:space="preserve"> </w:t>
      </w:r>
      <w:r w:rsidR="00CD5871" w:rsidRPr="001D4EB0">
        <w:rPr>
          <w:sz w:val="20"/>
        </w:rPr>
        <w:t>ai sensi dell'art.71 del Reg (UE) 1303/2013.</w:t>
      </w:r>
    </w:p>
    <w:p w14:paraId="1902B819" w14:textId="77777777" w:rsidR="0079763B" w:rsidRDefault="0079763B">
      <w:pPr>
        <w:pStyle w:val="Corpotesto"/>
      </w:pPr>
    </w:p>
    <w:p w14:paraId="185D4AC9" w14:textId="77777777" w:rsidR="0079763B" w:rsidRDefault="0079763B">
      <w:pPr>
        <w:pStyle w:val="Corpotesto"/>
        <w:spacing w:before="171"/>
      </w:pPr>
    </w:p>
    <w:p w14:paraId="4E0AC13C" w14:textId="78980FEC" w:rsidR="0079763B" w:rsidRDefault="00CD5871">
      <w:pPr>
        <w:ind w:left="6968"/>
        <w:rPr>
          <w:sz w:val="14"/>
        </w:rPr>
      </w:pPr>
      <w:r>
        <w:rPr>
          <w:b/>
          <w:sz w:val="20"/>
        </w:rPr>
        <w:t>TIMBRO E</w:t>
      </w:r>
      <w:r>
        <w:rPr>
          <w:b/>
          <w:spacing w:val="1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FIRMA</w:t>
      </w:r>
      <w:r>
        <w:rPr>
          <w:spacing w:val="-2"/>
          <w:sz w:val="14"/>
        </w:rPr>
        <w:t>(</w:t>
      </w:r>
      <w:proofErr w:type="gramEnd"/>
      <w:r w:rsidR="00014D18">
        <w:rPr>
          <w:spacing w:val="-2"/>
          <w:sz w:val="14"/>
        </w:rPr>
        <w:t>6</w:t>
      </w:r>
      <w:r>
        <w:rPr>
          <w:spacing w:val="-2"/>
          <w:sz w:val="14"/>
        </w:rPr>
        <w:t>)</w:t>
      </w:r>
    </w:p>
    <w:sectPr w:rsidR="0079763B" w:rsidSect="00BE6D6A">
      <w:pgSz w:w="12240" w:h="15840"/>
      <w:pgMar w:top="620" w:right="620" w:bottom="3440" w:left="620" w:header="0" w:footer="170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37BED" w14:textId="77777777" w:rsidR="00820426" w:rsidRDefault="00820426">
      <w:r>
        <w:separator/>
      </w:r>
    </w:p>
  </w:endnote>
  <w:endnote w:type="continuationSeparator" w:id="0">
    <w:p w14:paraId="24CEF93D" w14:textId="77777777" w:rsidR="00820426" w:rsidRDefault="0082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0AEB" w14:textId="107BAD7C" w:rsidR="0079763B" w:rsidRDefault="00CD5871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189FA50A" wp14:editId="3F8B3139">
              <wp:simplePos x="0" y="0"/>
              <wp:positionH relativeFrom="page">
                <wp:posOffset>228600</wp:posOffset>
              </wp:positionH>
              <wp:positionV relativeFrom="page">
                <wp:posOffset>7868062</wp:posOffset>
              </wp:positionV>
              <wp:extent cx="712597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259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125970">
                            <a:moveTo>
                              <a:pt x="0" y="0"/>
                            </a:moveTo>
                            <a:lnTo>
                              <a:pt x="7125690" y="0"/>
                            </a:lnTo>
                          </a:path>
                        </a:pathLst>
                      </a:custGeom>
                      <a:ln w="56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B1D7B8" id="Graphic 1" o:spid="_x0000_s1026" style="position:absolute;margin-left:18pt;margin-top:619.55pt;width:561.1pt;height:.1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125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" path="m,l7125690,e" filled="f" strokeweight=".15556mm">
              <v:path arrowok="t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2EC7" w14:textId="699B238D" w:rsidR="00BE6D6A" w:rsidRPr="00BE6D6A" w:rsidRDefault="00BE6D6A" w:rsidP="00BE6D6A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502848" behindDoc="1" locked="0" layoutInCell="1" allowOverlap="1" wp14:anchorId="7FAFCBAF" wp14:editId="1625F542">
              <wp:simplePos x="0" y="0"/>
              <wp:positionH relativeFrom="page">
                <wp:posOffset>393700</wp:posOffset>
              </wp:positionH>
              <wp:positionV relativeFrom="page">
                <wp:posOffset>8817610</wp:posOffset>
              </wp:positionV>
              <wp:extent cx="7468870" cy="798118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68870" cy="79811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501E80" w14:textId="091FB84F" w:rsidR="00BE6D6A" w:rsidRDefault="00BE6D6A" w:rsidP="00BE6D6A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(1)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Dichiarazione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deve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essere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effettuata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persona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titolata: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RUP,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Tecnica</w:t>
                          </w:r>
                          <w:r w:rsidR="00D01CD4">
                            <w:rPr>
                              <w:sz w:val="14"/>
                            </w:rPr>
                            <w:t>, Dirigente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altro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soggetto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potere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rappresentare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l'Ente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beneficiario.</w:t>
                          </w:r>
                        </w:p>
                        <w:p w14:paraId="62AF0C15" w14:textId="16DDDBF6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(2)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nome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beneficiario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finale</w:t>
                          </w:r>
                          <w:r>
                            <w:rPr>
                              <w:spacing w:val="2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(Amministrazione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comunale,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Amministrazione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provinciale</w:t>
                          </w:r>
                          <w:r w:rsidR="007B0835">
                            <w:rPr>
                              <w:sz w:val="14"/>
                            </w:rPr>
                            <w:t>, Regione Basilicata,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ecc.)</w:t>
                          </w:r>
                        </w:p>
                        <w:p w14:paraId="706F7DEF" w14:textId="77777777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(3)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2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numero,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tipologia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dell'atto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Determinazione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dirigenziale;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deliberazione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dell'organo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deliberante)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quale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stato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individuato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RUP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dell'Area</w:t>
                          </w:r>
                        </w:p>
                        <w:p w14:paraId="003F20C8" w14:textId="77777777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(4)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Indicare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riferimenti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soggetto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ha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rilasciato)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statuisce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completamento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prestazioni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certificato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ultimazione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prestazioni;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certificato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verifica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conformità;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attestazione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 regolare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esecuzione).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4"/>
                            </w:rPr>
                            <w:t>Sifesr</w:t>
                          </w:r>
                          <w:proofErr w:type="spellEnd"/>
                          <w:r>
                            <w:rPr>
                              <w:spacing w:val="3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provengono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dalla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sezione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"Monitoraggio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procedurale"</w:t>
                          </w:r>
                        </w:p>
                        <w:p w14:paraId="10D93BF3" w14:textId="30D5E12C" w:rsidR="00BE6D6A" w:rsidRDefault="00BE6D6A" w:rsidP="00BE6D6A">
                          <w:pPr>
                            <w:spacing w:line="242" w:lineRule="auto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(5)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Nel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caso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acquisizione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beni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servizi,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campo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va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compilato con la data in cui il servizio reso</w:t>
                          </w:r>
                          <w:r w:rsidR="00A632FB">
                            <w:rPr>
                              <w:sz w:val="14"/>
                            </w:rPr>
                            <w:t xml:space="preserve"> è stato concluso</w:t>
                          </w:r>
                          <w:r>
                            <w:rPr>
                              <w:sz w:val="14"/>
                            </w:rPr>
                            <w:t xml:space="preserve"> o </w:t>
                          </w:r>
                          <w:r w:rsidR="00A632FB">
                            <w:rPr>
                              <w:sz w:val="14"/>
                            </w:rPr>
                            <w:t xml:space="preserve">i beni acquisiti sono utilizzati in funzione degli obiettivi del progetto. </w:t>
                          </w:r>
                        </w:p>
                        <w:p w14:paraId="78DDA1F5" w14:textId="1DD26469" w:rsidR="00BE6D6A" w:rsidRDefault="00BE6D6A" w:rsidP="00BE6D6A">
                          <w:pPr>
                            <w:spacing w:before="1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(6)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trattasi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Unico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Procedimento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(R.U.P.),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Tecnica,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finanziaria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 w:rsidR="00D01CD4">
                            <w:rPr>
                              <w:sz w:val="14"/>
                            </w:rPr>
                            <w:t>di Dirigente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AFCBA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pt;margin-top:694.3pt;width:588.1pt;height:62.85pt;z-index:-1581363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" filled="f" stroked="f">
              <v:textbox inset="0,0,0,0">
                <w:txbxContent>
                  <w:p w14:paraId="7E501E80" w14:textId="091FB84F" w:rsidR="00BE6D6A" w:rsidRDefault="00BE6D6A" w:rsidP="00BE6D6A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(1)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Dichiarazione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deve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essere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effettuata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persona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titolata: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RUP,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Tecnica</w:t>
                    </w:r>
                    <w:r w:rsidR="00D01CD4">
                      <w:rPr>
                        <w:sz w:val="14"/>
                      </w:rPr>
                      <w:t>, Dirigente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altro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soggetto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potere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rappresentare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l'Ente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beneficiario.</w:t>
                    </w:r>
                  </w:p>
                  <w:p w14:paraId="62AF0C15" w14:textId="16DDDBF6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(2)</w:t>
                    </w:r>
                    <w:r>
                      <w:rPr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nome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beneficiario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finale</w:t>
                    </w:r>
                    <w:r>
                      <w:rPr>
                        <w:spacing w:val="2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(Amministrazione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comunale,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Amministrazione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provinciale</w:t>
                    </w:r>
                    <w:r w:rsidR="007B0835">
                      <w:rPr>
                        <w:sz w:val="14"/>
                      </w:rPr>
                      <w:t>, Regione Basilicata,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ecc.)</w:t>
                    </w:r>
                  </w:p>
                  <w:p w14:paraId="706F7DEF" w14:textId="77777777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(3)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2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numero,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tipologia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dell'atto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Determinazione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dirigenziale;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deliberazione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dell'organo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deliberante)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quale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stato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individuato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RUP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dell'Area</w:t>
                    </w:r>
                  </w:p>
                  <w:p w14:paraId="003F20C8" w14:textId="77777777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(4)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Indicare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riferimenti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soggetto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ha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rilasciato)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statuisce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completamento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prestazioni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certificato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ultimazione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prestazioni;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certificato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verifica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conformità;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attestazione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 regolare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esecuzione).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Sifesr</w:t>
                    </w:r>
                    <w:proofErr w:type="spellEnd"/>
                    <w:r>
                      <w:rPr>
                        <w:spacing w:val="3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provengono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dalla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sezione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"Monitoraggio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procedurale"</w:t>
                    </w:r>
                  </w:p>
                  <w:p w14:paraId="10D93BF3" w14:textId="30D5E12C" w:rsidR="00BE6D6A" w:rsidRDefault="00BE6D6A" w:rsidP="00BE6D6A">
                    <w:pPr>
                      <w:spacing w:line="242" w:lineRule="auto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(5)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Nel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caso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acquisizione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beni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servizi,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campo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compilato con la data in cui il servizio reso</w:t>
                    </w:r>
                    <w:r w:rsidR="00A632FB">
                      <w:rPr>
                        <w:sz w:val="14"/>
                      </w:rPr>
                      <w:t xml:space="preserve"> è stato concluso</w:t>
                    </w:r>
                    <w:r>
                      <w:rPr>
                        <w:sz w:val="14"/>
                      </w:rPr>
                      <w:t xml:space="preserve"> o </w:t>
                    </w:r>
                    <w:r w:rsidR="00A632FB">
                      <w:rPr>
                        <w:sz w:val="14"/>
                      </w:rPr>
                      <w:t xml:space="preserve">i beni acquisiti sono utilizzati in funzione degli obiettivi del progetto. </w:t>
                    </w:r>
                  </w:p>
                  <w:p w14:paraId="78DDA1F5" w14:textId="1DD26469" w:rsidR="00BE6D6A" w:rsidRDefault="00BE6D6A" w:rsidP="00BE6D6A">
                    <w:pPr>
                      <w:spacing w:before="1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(6)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trattasi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Unico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Procedimento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(R.U.P.),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Tecnica,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finanziaria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 w:rsidR="00D01CD4">
                      <w:rPr>
                        <w:sz w:val="14"/>
                      </w:rPr>
                      <w:t>di Dirigente</w:t>
                    </w:r>
                    <w:r>
                      <w:rPr>
                        <w:spacing w:val="-2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59536" w14:textId="77777777" w:rsidR="00820426" w:rsidRDefault="00820426">
      <w:r>
        <w:separator/>
      </w:r>
    </w:p>
  </w:footnote>
  <w:footnote w:type="continuationSeparator" w:id="0">
    <w:p w14:paraId="57E8D3AD" w14:textId="77777777" w:rsidR="00820426" w:rsidRDefault="0082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56CF"/>
    <w:multiLevelType w:val="hybridMultilevel"/>
    <w:tmpl w:val="17B27FC6"/>
    <w:lvl w:ilvl="0" w:tplc="75001010">
      <w:start w:val="1"/>
      <w:numFmt w:val="lowerLetter"/>
      <w:lvlText w:val="%1)"/>
      <w:lvlJc w:val="left"/>
      <w:pPr>
        <w:ind w:left="820" w:hanging="31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it-IT" w:eastAsia="en-US" w:bidi="ar-SA"/>
      </w:rPr>
    </w:lvl>
    <w:lvl w:ilvl="1" w:tplc="80C2142A">
      <w:numFmt w:val="bullet"/>
      <w:lvlText w:val="•"/>
      <w:lvlJc w:val="left"/>
      <w:pPr>
        <w:ind w:left="1838" w:hanging="314"/>
      </w:pPr>
      <w:rPr>
        <w:rFonts w:hint="default"/>
        <w:lang w:val="it-IT" w:eastAsia="en-US" w:bidi="ar-SA"/>
      </w:rPr>
    </w:lvl>
    <w:lvl w:ilvl="2" w:tplc="DED2CA2C">
      <w:numFmt w:val="bullet"/>
      <w:lvlText w:val="•"/>
      <w:lvlJc w:val="left"/>
      <w:pPr>
        <w:ind w:left="2856" w:hanging="314"/>
      </w:pPr>
      <w:rPr>
        <w:rFonts w:hint="default"/>
        <w:lang w:val="it-IT" w:eastAsia="en-US" w:bidi="ar-SA"/>
      </w:rPr>
    </w:lvl>
    <w:lvl w:ilvl="3" w:tplc="8222CE6A">
      <w:numFmt w:val="bullet"/>
      <w:lvlText w:val="•"/>
      <w:lvlJc w:val="left"/>
      <w:pPr>
        <w:ind w:left="3874" w:hanging="314"/>
      </w:pPr>
      <w:rPr>
        <w:rFonts w:hint="default"/>
        <w:lang w:val="it-IT" w:eastAsia="en-US" w:bidi="ar-SA"/>
      </w:rPr>
    </w:lvl>
    <w:lvl w:ilvl="4" w:tplc="58F2D654">
      <w:numFmt w:val="bullet"/>
      <w:lvlText w:val="•"/>
      <w:lvlJc w:val="left"/>
      <w:pPr>
        <w:ind w:left="4892" w:hanging="314"/>
      </w:pPr>
      <w:rPr>
        <w:rFonts w:hint="default"/>
        <w:lang w:val="it-IT" w:eastAsia="en-US" w:bidi="ar-SA"/>
      </w:rPr>
    </w:lvl>
    <w:lvl w:ilvl="5" w:tplc="F0F2290E">
      <w:numFmt w:val="bullet"/>
      <w:lvlText w:val="•"/>
      <w:lvlJc w:val="left"/>
      <w:pPr>
        <w:ind w:left="5910" w:hanging="314"/>
      </w:pPr>
      <w:rPr>
        <w:rFonts w:hint="default"/>
        <w:lang w:val="it-IT" w:eastAsia="en-US" w:bidi="ar-SA"/>
      </w:rPr>
    </w:lvl>
    <w:lvl w:ilvl="6" w:tplc="7AA81E14">
      <w:numFmt w:val="bullet"/>
      <w:lvlText w:val="•"/>
      <w:lvlJc w:val="left"/>
      <w:pPr>
        <w:ind w:left="6928" w:hanging="314"/>
      </w:pPr>
      <w:rPr>
        <w:rFonts w:hint="default"/>
        <w:lang w:val="it-IT" w:eastAsia="en-US" w:bidi="ar-SA"/>
      </w:rPr>
    </w:lvl>
    <w:lvl w:ilvl="7" w:tplc="69F2BFA0">
      <w:numFmt w:val="bullet"/>
      <w:lvlText w:val="•"/>
      <w:lvlJc w:val="left"/>
      <w:pPr>
        <w:ind w:left="7946" w:hanging="314"/>
      </w:pPr>
      <w:rPr>
        <w:rFonts w:hint="default"/>
        <w:lang w:val="it-IT" w:eastAsia="en-US" w:bidi="ar-SA"/>
      </w:rPr>
    </w:lvl>
    <w:lvl w:ilvl="8" w:tplc="D200F4CC">
      <w:numFmt w:val="bullet"/>
      <w:lvlText w:val="•"/>
      <w:lvlJc w:val="left"/>
      <w:pPr>
        <w:ind w:left="8964" w:hanging="314"/>
      </w:pPr>
      <w:rPr>
        <w:rFonts w:hint="default"/>
        <w:lang w:val="it-IT" w:eastAsia="en-US" w:bidi="ar-SA"/>
      </w:rPr>
    </w:lvl>
  </w:abstractNum>
  <w:abstractNum w:abstractNumId="1" w15:restartNumberingAfterBreak="0">
    <w:nsid w:val="2E994EE2"/>
    <w:multiLevelType w:val="hybridMultilevel"/>
    <w:tmpl w:val="F488BAAA"/>
    <w:lvl w:ilvl="0" w:tplc="9D4E4632">
      <w:numFmt w:val="bullet"/>
      <w:lvlText w:val="-"/>
      <w:lvlJc w:val="left"/>
      <w:pPr>
        <w:ind w:left="370" w:hanging="169"/>
      </w:pPr>
      <w:rPr>
        <w:rFonts w:ascii="Arial" w:eastAsia="Arial" w:hAnsi="Arial" w:cs="Arial" w:hint="default"/>
        <w:spacing w:val="0"/>
        <w:w w:val="100"/>
        <w:lang w:val="it-IT" w:eastAsia="en-US" w:bidi="ar-SA"/>
      </w:rPr>
    </w:lvl>
    <w:lvl w:ilvl="1" w:tplc="663C6A9E">
      <w:numFmt w:val="bullet"/>
      <w:lvlText w:val="-"/>
      <w:lvlJc w:val="left"/>
      <w:pPr>
        <w:ind w:left="820" w:hanging="259"/>
      </w:pPr>
      <w:rPr>
        <w:rFonts w:ascii="Arial" w:eastAsia="Arial" w:hAnsi="Arial" w:cs="Arial" w:hint="default"/>
        <w:spacing w:val="0"/>
        <w:w w:val="100"/>
        <w:lang w:val="it-IT" w:eastAsia="en-US" w:bidi="ar-SA"/>
      </w:rPr>
    </w:lvl>
    <w:lvl w:ilvl="2" w:tplc="C8469EE8">
      <w:numFmt w:val="bullet"/>
      <w:lvlText w:val="•"/>
      <w:lvlJc w:val="left"/>
      <w:pPr>
        <w:ind w:left="1100" w:hanging="259"/>
      </w:pPr>
      <w:rPr>
        <w:rFonts w:hint="default"/>
        <w:lang w:val="it-IT" w:eastAsia="en-US" w:bidi="ar-SA"/>
      </w:rPr>
    </w:lvl>
    <w:lvl w:ilvl="3" w:tplc="A0B26710">
      <w:numFmt w:val="bullet"/>
      <w:lvlText w:val="•"/>
      <w:lvlJc w:val="left"/>
      <w:pPr>
        <w:ind w:left="2337" w:hanging="259"/>
      </w:pPr>
      <w:rPr>
        <w:rFonts w:hint="default"/>
        <w:lang w:val="it-IT" w:eastAsia="en-US" w:bidi="ar-SA"/>
      </w:rPr>
    </w:lvl>
    <w:lvl w:ilvl="4" w:tplc="63FAF5BA">
      <w:numFmt w:val="bullet"/>
      <w:lvlText w:val="•"/>
      <w:lvlJc w:val="left"/>
      <w:pPr>
        <w:ind w:left="3575" w:hanging="259"/>
      </w:pPr>
      <w:rPr>
        <w:rFonts w:hint="default"/>
        <w:lang w:val="it-IT" w:eastAsia="en-US" w:bidi="ar-SA"/>
      </w:rPr>
    </w:lvl>
    <w:lvl w:ilvl="5" w:tplc="9A567522">
      <w:numFmt w:val="bullet"/>
      <w:lvlText w:val="•"/>
      <w:lvlJc w:val="left"/>
      <w:pPr>
        <w:ind w:left="4812" w:hanging="259"/>
      </w:pPr>
      <w:rPr>
        <w:rFonts w:hint="default"/>
        <w:lang w:val="it-IT" w:eastAsia="en-US" w:bidi="ar-SA"/>
      </w:rPr>
    </w:lvl>
    <w:lvl w:ilvl="6" w:tplc="0B9E2066">
      <w:numFmt w:val="bullet"/>
      <w:lvlText w:val="•"/>
      <w:lvlJc w:val="left"/>
      <w:pPr>
        <w:ind w:left="6050" w:hanging="259"/>
      </w:pPr>
      <w:rPr>
        <w:rFonts w:hint="default"/>
        <w:lang w:val="it-IT" w:eastAsia="en-US" w:bidi="ar-SA"/>
      </w:rPr>
    </w:lvl>
    <w:lvl w:ilvl="7" w:tplc="2EEC58F8">
      <w:numFmt w:val="bullet"/>
      <w:lvlText w:val="•"/>
      <w:lvlJc w:val="left"/>
      <w:pPr>
        <w:ind w:left="7287" w:hanging="259"/>
      </w:pPr>
      <w:rPr>
        <w:rFonts w:hint="default"/>
        <w:lang w:val="it-IT" w:eastAsia="en-US" w:bidi="ar-SA"/>
      </w:rPr>
    </w:lvl>
    <w:lvl w:ilvl="8" w:tplc="988C9BC4">
      <w:numFmt w:val="bullet"/>
      <w:lvlText w:val="•"/>
      <w:lvlJc w:val="left"/>
      <w:pPr>
        <w:ind w:left="8525" w:hanging="259"/>
      </w:pPr>
      <w:rPr>
        <w:rFonts w:hint="default"/>
        <w:lang w:val="it-IT" w:eastAsia="en-US" w:bidi="ar-SA"/>
      </w:rPr>
    </w:lvl>
  </w:abstractNum>
  <w:abstractNum w:abstractNumId="2" w15:restartNumberingAfterBreak="0">
    <w:nsid w:val="7A1B32DF"/>
    <w:multiLevelType w:val="hybridMultilevel"/>
    <w:tmpl w:val="BC36E920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2083334814">
    <w:abstractNumId w:val="1"/>
  </w:num>
  <w:num w:numId="2" w16cid:durableId="1228373483">
    <w:abstractNumId w:val="0"/>
  </w:num>
  <w:num w:numId="3" w16cid:durableId="142202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63B"/>
    <w:rsid w:val="00014D18"/>
    <w:rsid w:val="00070FE0"/>
    <w:rsid w:val="000832F8"/>
    <w:rsid w:val="001679A6"/>
    <w:rsid w:val="001C6CFF"/>
    <w:rsid w:val="001D4EB0"/>
    <w:rsid w:val="00235B79"/>
    <w:rsid w:val="002C4084"/>
    <w:rsid w:val="00380D92"/>
    <w:rsid w:val="003E4BD8"/>
    <w:rsid w:val="004302AF"/>
    <w:rsid w:val="004A4878"/>
    <w:rsid w:val="004D3E82"/>
    <w:rsid w:val="004F4C3C"/>
    <w:rsid w:val="0076031B"/>
    <w:rsid w:val="00765728"/>
    <w:rsid w:val="0079763B"/>
    <w:rsid w:val="007B0835"/>
    <w:rsid w:val="00820426"/>
    <w:rsid w:val="0087497C"/>
    <w:rsid w:val="00915A69"/>
    <w:rsid w:val="00943BAB"/>
    <w:rsid w:val="009A4C2D"/>
    <w:rsid w:val="00A57554"/>
    <w:rsid w:val="00A632FB"/>
    <w:rsid w:val="00A64FA2"/>
    <w:rsid w:val="00AC2EE7"/>
    <w:rsid w:val="00AE2E18"/>
    <w:rsid w:val="00B67332"/>
    <w:rsid w:val="00BC747F"/>
    <w:rsid w:val="00BE6D6A"/>
    <w:rsid w:val="00CD5871"/>
    <w:rsid w:val="00D01CD4"/>
    <w:rsid w:val="00E86CDA"/>
    <w:rsid w:val="00F64C1B"/>
    <w:rsid w:val="00FA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6F13"/>
  <w15:docId w15:val="{26003FC5-0550-41FB-8079-79BFEC01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35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19" w:hanging="258"/>
    </w:pPr>
  </w:style>
  <w:style w:type="paragraph" w:customStyle="1" w:styleId="TableParagraph">
    <w:name w:val="Table Paragraph"/>
    <w:basedOn w:val="Normale"/>
    <w:uiPriority w:val="1"/>
    <w:qFormat/>
    <w:pPr>
      <w:ind w:left="177"/>
    </w:pPr>
  </w:style>
  <w:style w:type="paragraph" w:styleId="Intestazione">
    <w:name w:val="header"/>
    <w:basedOn w:val="Normale"/>
    <w:link w:val="IntestazioneCarattere"/>
    <w:uiPriority w:val="99"/>
    <w:unhideWhenUsed/>
    <w:rsid w:val="004D3E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E82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D3E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E82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35485262.pdf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35485262.pdf</dc:title>
  <dc:creator>Oracle Reports</dc:creator>
  <cp:lastModifiedBy>Viggiano Viviana</cp:lastModifiedBy>
  <cp:revision>5</cp:revision>
  <dcterms:created xsi:type="dcterms:W3CDTF">2024-10-15T10:54:00Z</dcterms:created>
  <dcterms:modified xsi:type="dcterms:W3CDTF">2024-10-15T11:11:00Z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Developer 2000</vt:lpwstr>
  </property>
  <property fmtid="{D5CDD505-2E9C-101B-9397-08002B2CF9AE}" pid="4" name="CreatorDate">
    <vt:lpwstr>Thu Apr 15  2021</vt:lpwstr>
  </property>
  <property fmtid="{D5CDD505-2E9C-101B-9397-08002B2CF9AE}" pid="5" name="LastSaved">
    <vt:filetime>2024-09-26T00:00:00Z</vt:filetime>
  </property>
  <property fmtid="{D5CDD505-2E9C-101B-9397-08002B2CF9AE}" pid="6" name="Producer">
    <vt:lpwstr>3-Heights(TM) PDF Security Shell 4.8.25.2 (http://www.pdf-tools.com)</vt:lpwstr>
  </property>
</Properties>
</file>